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2171DE" w:rsidRPr="0036460B" w14:paraId="5E902D3A" w14:textId="77777777" w:rsidTr="001E4FB6">
        <w:trPr>
          <w:trHeight w:val="681"/>
        </w:trPr>
        <w:tc>
          <w:tcPr>
            <w:tcW w:w="9498" w:type="dxa"/>
          </w:tcPr>
          <w:p w14:paraId="6C262EB6" w14:textId="77777777" w:rsidR="0036460B" w:rsidRPr="00936644" w:rsidRDefault="0036460B" w:rsidP="0036460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36644">
              <w:rPr>
                <w:b/>
                <w:sz w:val="22"/>
                <w:szCs w:val="22"/>
              </w:rPr>
              <w:t>Informationsskrivelse til brug ved omsætning af fjerkræ</w:t>
            </w:r>
            <w:r w:rsidR="004D655F">
              <w:rPr>
                <w:b/>
                <w:sz w:val="22"/>
                <w:szCs w:val="22"/>
              </w:rPr>
              <w:t>,</w:t>
            </w:r>
          </w:p>
          <w:p w14:paraId="0FDAF907" w14:textId="695E2877" w:rsidR="002171DE" w:rsidRPr="0036460B" w:rsidRDefault="0036460B" w:rsidP="0036460B">
            <w:pPr>
              <w:jc w:val="center"/>
            </w:pPr>
            <w:r w:rsidRPr="00936644">
              <w:rPr>
                <w:b/>
                <w:sz w:val="22"/>
                <w:szCs w:val="22"/>
              </w:rPr>
              <w:t xml:space="preserve">som er vaccineret mod Newcastle </w:t>
            </w:r>
            <w:proofErr w:type="spellStart"/>
            <w:r w:rsidRPr="00936644">
              <w:rPr>
                <w:b/>
                <w:sz w:val="22"/>
                <w:szCs w:val="22"/>
              </w:rPr>
              <w:t>disease</w:t>
            </w:r>
            <w:proofErr w:type="spellEnd"/>
            <w:r w:rsidRPr="00936644">
              <w:rPr>
                <w:b/>
                <w:sz w:val="22"/>
                <w:szCs w:val="22"/>
              </w:rPr>
              <w:t xml:space="preserve"> og prøvet for </w:t>
            </w:r>
            <w:proofErr w:type="spellStart"/>
            <w:r w:rsidRPr="00936644">
              <w:rPr>
                <w:b/>
                <w:sz w:val="22"/>
                <w:szCs w:val="22"/>
              </w:rPr>
              <w:t>Aviær</w:t>
            </w:r>
            <w:proofErr w:type="spellEnd"/>
            <w:r w:rsidRPr="00936644">
              <w:rPr>
                <w:b/>
                <w:sz w:val="22"/>
                <w:szCs w:val="22"/>
              </w:rPr>
              <w:t xml:space="preserve"> </w:t>
            </w:r>
            <w:r w:rsidR="00975B4A">
              <w:rPr>
                <w:b/>
                <w:sz w:val="22"/>
                <w:szCs w:val="22"/>
              </w:rPr>
              <w:t>i</w:t>
            </w:r>
            <w:r w:rsidRPr="00936644">
              <w:rPr>
                <w:b/>
                <w:sz w:val="22"/>
                <w:szCs w:val="22"/>
              </w:rPr>
              <w:t>nfluenza</w:t>
            </w:r>
          </w:p>
        </w:tc>
      </w:tr>
    </w:tbl>
    <w:p w14:paraId="5C23DFF0" w14:textId="37F0CE18" w:rsidR="00F15C5E" w:rsidRDefault="00936644" w:rsidP="006671A4">
      <w:pPr>
        <w:jc w:val="center"/>
      </w:pPr>
      <w:r>
        <w:t xml:space="preserve">I medfør af bekendtgørelse </w:t>
      </w:r>
      <w:r w:rsidR="002F4C36">
        <w:t>nr. 574 af 30. maj 2017 om</w:t>
      </w:r>
      <w:r w:rsidR="00C8706D">
        <w:t xml:space="preserve"> </w:t>
      </w:r>
      <w:r w:rsidR="006671A4">
        <w:t xml:space="preserve">vaccination mod Newcastle </w:t>
      </w:r>
      <w:proofErr w:type="spellStart"/>
      <w:r w:rsidR="006671A4">
        <w:t>disease</w:t>
      </w:r>
      <w:proofErr w:type="spellEnd"/>
      <w:r w:rsidR="006671A4">
        <w:t xml:space="preserve"> herunder paramyxovirus-1 hos duer samt bekendtgørelse </w:t>
      </w:r>
      <w:r w:rsidR="002F4C36">
        <w:t xml:space="preserve">nr. 712 af 27. maj 2015 </w:t>
      </w:r>
      <w:r>
        <w:t xml:space="preserve">om pligt til overvågning for </w:t>
      </w:r>
      <w:proofErr w:type="spellStart"/>
      <w:r>
        <w:t>aviær</w:t>
      </w:r>
      <w:proofErr w:type="spellEnd"/>
      <w:r>
        <w:t xml:space="preserve"> influenza hos fjerkræ og opdrættet fjervildt skal fjerkræ</w:t>
      </w:r>
      <w:r w:rsidR="004D655F">
        <w:t>,</w:t>
      </w:r>
      <w:r>
        <w:t xml:space="preserve"> der omsættes eller flyttes</w:t>
      </w:r>
      <w:r w:rsidR="004D655F">
        <w:t>,</w:t>
      </w:r>
      <w:r>
        <w:t xml:space="preserve"> ledsages af en af sælger udfyld</w:t>
      </w:r>
      <w:r w:rsidR="006671A4">
        <w:t>t</w:t>
      </w:r>
      <w:r>
        <w:t xml:space="preserve"> og underskrevet informationsskrivelse</w:t>
      </w:r>
      <w:r w:rsidR="006671A4">
        <w:t>*</w:t>
      </w:r>
      <w:r>
        <w:t>:</w:t>
      </w:r>
    </w:p>
    <w:p w14:paraId="6752DA2B" w14:textId="77777777" w:rsidR="00936644" w:rsidRDefault="00936644" w:rsidP="00F15C5E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936644" w14:paraId="34A78871" w14:textId="77777777" w:rsidTr="001B1390">
        <w:tc>
          <w:tcPr>
            <w:tcW w:w="5070" w:type="dxa"/>
          </w:tcPr>
          <w:p w14:paraId="7088979C" w14:textId="77777777" w:rsidR="00936644" w:rsidRPr="00D22738" w:rsidRDefault="00936644" w:rsidP="00F15C5E">
            <w:pPr>
              <w:rPr>
                <w:b/>
                <w:sz w:val="20"/>
                <w:szCs w:val="20"/>
              </w:rPr>
            </w:pPr>
            <w:r w:rsidRPr="00D22738">
              <w:rPr>
                <w:b/>
                <w:sz w:val="20"/>
                <w:szCs w:val="20"/>
              </w:rPr>
              <w:t>Sælger:</w:t>
            </w:r>
          </w:p>
        </w:tc>
        <w:tc>
          <w:tcPr>
            <w:tcW w:w="5244" w:type="dxa"/>
          </w:tcPr>
          <w:p w14:paraId="432D1C68" w14:textId="77777777" w:rsidR="00936644" w:rsidRPr="00D22738" w:rsidRDefault="00936644" w:rsidP="00F15C5E">
            <w:pPr>
              <w:rPr>
                <w:b/>
                <w:sz w:val="20"/>
                <w:szCs w:val="20"/>
              </w:rPr>
            </w:pPr>
            <w:r w:rsidRPr="00D22738">
              <w:rPr>
                <w:b/>
                <w:sz w:val="20"/>
                <w:szCs w:val="20"/>
              </w:rPr>
              <w:t>Køber:</w:t>
            </w:r>
          </w:p>
        </w:tc>
      </w:tr>
      <w:tr w:rsidR="00936644" w14:paraId="3AC449CC" w14:textId="77777777" w:rsidTr="001B1390">
        <w:tc>
          <w:tcPr>
            <w:tcW w:w="5070" w:type="dxa"/>
          </w:tcPr>
          <w:p w14:paraId="1A2A158B" w14:textId="77777777" w:rsidR="00936644" w:rsidRDefault="00936644" w:rsidP="00F15C5E">
            <w:r>
              <w:t>Navn:</w:t>
            </w:r>
          </w:p>
        </w:tc>
        <w:tc>
          <w:tcPr>
            <w:tcW w:w="5244" w:type="dxa"/>
          </w:tcPr>
          <w:p w14:paraId="5B893BB4" w14:textId="77777777" w:rsidR="00936644" w:rsidRDefault="00936644" w:rsidP="0061189B">
            <w:r>
              <w:t>Navn:</w:t>
            </w:r>
          </w:p>
        </w:tc>
      </w:tr>
      <w:tr w:rsidR="00936644" w14:paraId="48ED895E" w14:textId="77777777" w:rsidTr="001B1390">
        <w:tc>
          <w:tcPr>
            <w:tcW w:w="5070" w:type="dxa"/>
          </w:tcPr>
          <w:p w14:paraId="174FF60C" w14:textId="77777777" w:rsidR="00936644" w:rsidRDefault="00936644" w:rsidP="006671A4">
            <w:r>
              <w:t>Adresse:</w:t>
            </w:r>
          </w:p>
          <w:p w14:paraId="719EE327" w14:textId="77777777" w:rsidR="00B0455A" w:rsidRDefault="00B0455A" w:rsidP="006671A4"/>
          <w:p w14:paraId="777D433B" w14:textId="77777777" w:rsidR="00B0455A" w:rsidRDefault="00B0455A" w:rsidP="006671A4"/>
        </w:tc>
        <w:tc>
          <w:tcPr>
            <w:tcW w:w="5244" w:type="dxa"/>
          </w:tcPr>
          <w:p w14:paraId="1B891636" w14:textId="77777777" w:rsidR="00936644" w:rsidRDefault="00936644" w:rsidP="0061189B">
            <w:r>
              <w:t>Adresse:</w:t>
            </w:r>
          </w:p>
          <w:p w14:paraId="7525DF1E" w14:textId="77777777" w:rsidR="00936644" w:rsidRDefault="00936644" w:rsidP="0061189B"/>
        </w:tc>
      </w:tr>
      <w:tr w:rsidR="00936644" w14:paraId="03CD79C8" w14:textId="77777777" w:rsidTr="001B1390">
        <w:tc>
          <w:tcPr>
            <w:tcW w:w="5070" w:type="dxa"/>
          </w:tcPr>
          <w:p w14:paraId="5BBBC492" w14:textId="77777777" w:rsidR="00936644" w:rsidRDefault="00936644" w:rsidP="00F15C5E">
            <w:r>
              <w:t>Evt. tlf. nr.:</w:t>
            </w:r>
          </w:p>
        </w:tc>
        <w:tc>
          <w:tcPr>
            <w:tcW w:w="5244" w:type="dxa"/>
          </w:tcPr>
          <w:p w14:paraId="4D7104AF" w14:textId="77777777" w:rsidR="00936644" w:rsidRDefault="00936644" w:rsidP="0061189B">
            <w:r>
              <w:t>Evt. tlf. nr.:</w:t>
            </w:r>
          </w:p>
        </w:tc>
      </w:tr>
      <w:tr w:rsidR="00936644" w14:paraId="3718ABD8" w14:textId="77777777" w:rsidTr="001B1390">
        <w:tc>
          <w:tcPr>
            <w:tcW w:w="5070" w:type="dxa"/>
          </w:tcPr>
          <w:p w14:paraId="7CC596B7" w14:textId="77777777" w:rsidR="00936644" w:rsidRDefault="00936644" w:rsidP="00F15C5E">
            <w:r>
              <w:t>CHR-nr:</w:t>
            </w:r>
          </w:p>
        </w:tc>
        <w:tc>
          <w:tcPr>
            <w:tcW w:w="5244" w:type="dxa"/>
          </w:tcPr>
          <w:p w14:paraId="4333D900" w14:textId="126941B0" w:rsidR="00936644" w:rsidRDefault="00936644" w:rsidP="0061189B">
            <w:r>
              <w:t>CHR-</w:t>
            </w:r>
            <w:proofErr w:type="spellStart"/>
            <w:r>
              <w:t>nr</w:t>
            </w:r>
            <w:proofErr w:type="spellEnd"/>
            <w:r>
              <w:t>:</w:t>
            </w:r>
            <w:r w:rsidR="00660E58">
              <w:t xml:space="preserve"> og </w:t>
            </w:r>
            <w:proofErr w:type="spellStart"/>
            <w:r w:rsidR="00660E58">
              <w:t>husnr</w:t>
            </w:r>
            <w:proofErr w:type="spellEnd"/>
            <w:r w:rsidR="00660E58">
              <w:t>:</w:t>
            </w:r>
          </w:p>
        </w:tc>
      </w:tr>
    </w:tbl>
    <w:p w14:paraId="488544F3" w14:textId="77777777" w:rsidR="00936644" w:rsidRDefault="00936644" w:rsidP="00F15C5E"/>
    <w:p w14:paraId="3BB3030E" w14:textId="77777777" w:rsidR="00D22738" w:rsidRPr="0036460B" w:rsidRDefault="00D22738" w:rsidP="00F15C5E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936644" w14:paraId="6F11E676" w14:textId="77777777" w:rsidTr="001B1390">
        <w:tc>
          <w:tcPr>
            <w:tcW w:w="10314" w:type="dxa"/>
            <w:gridSpan w:val="2"/>
          </w:tcPr>
          <w:p w14:paraId="5D8915B0" w14:textId="77777777" w:rsidR="00936644" w:rsidRPr="00D22738" w:rsidRDefault="00D22738" w:rsidP="000F3269">
            <w:pPr>
              <w:rPr>
                <w:b/>
                <w:sz w:val="20"/>
                <w:szCs w:val="20"/>
              </w:rPr>
            </w:pPr>
            <w:r w:rsidRPr="00D22738">
              <w:rPr>
                <w:b/>
                <w:sz w:val="20"/>
                <w:szCs w:val="20"/>
              </w:rPr>
              <w:t>Dyrets betegnelse:</w:t>
            </w:r>
          </w:p>
        </w:tc>
      </w:tr>
      <w:tr w:rsidR="00D22738" w14:paraId="09BFC538" w14:textId="77777777" w:rsidTr="001B1390">
        <w:tc>
          <w:tcPr>
            <w:tcW w:w="10314" w:type="dxa"/>
            <w:gridSpan w:val="2"/>
          </w:tcPr>
          <w:p w14:paraId="1CC341CB" w14:textId="77777777" w:rsidR="00D22738" w:rsidRDefault="00D22738" w:rsidP="000F3269">
            <w:r>
              <w:t>Art/Race:</w:t>
            </w:r>
          </w:p>
        </w:tc>
      </w:tr>
      <w:tr w:rsidR="00936644" w14:paraId="2CB9090C" w14:textId="77777777" w:rsidTr="001B1390">
        <w:tc>
          <w:tcPr>
            <w:tcW w:w="5070" w:type="dxa"/>
          </w:tcPr>
          <w:p w14:paraId="1CFD98DD" w14:textId="77777777" w:rsidR="00936644" w:rsidRDefault="00D22738" w:rsidP="000F3269">
            <w:r>
              <w:t>Antal:</w:t>
            </w:r>
          </w:p>
        </w:tc>
        <w:tc>
          <w:tcPr>
            <w:tcW w:w="5244" w:type="dxa"/>
          </w:tcPr>
          <w:p w14:paraId="47DE0D82" w14:textId="77777777" w:rsidR="00936644" w:rsidRDefault="00D22738" w:rsidP="000F3269">
            <w:r>
              <w:t>Alder:</w:t>
            </w:r>
          </w:p>
        </w:tc>
      </w:tr>
    </w:tbl>
    <w:p w14:paraId="519CDC83" w14:textId="77777777" w:rsidR="00F15C5E" w:rsidRDefault="00F15C5E" w:rsidP="000F3269"/>
    <w:p w14:paraId="09C46E8D" w14:textId="77777777" w:rsidR="00D22738" w:rsidRPr="0036460B" w:rsidRDefault="00D22738" w:rsidP="000F3269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22738" w14:paraId="3E9943DB" w14:textId="77777777" w:rsidTr="001B1390">
        <w:tc>
          <w:tcPr>
            <w:tcW w:w="10314" w:type="dxa"/>
          </w:tcPr>
          <w:p w14:paraId="4FD1CC59" w14:textId="1E72C7DD" w:rsidR="00D22738" w:rsidRPr="00D22738" w:rsidRDefault="00D22738" w:rsidP="000F3269">
            <w:pPr>
              <w:rPr>
                <w:b/>
                <w:sz w:val="20"/>
                <w:szCs w:val="20"/>
              </w:rPr>
            </w:pPr>
            <w:r w:rsidRPr="00D22738">
              <w:rPr>
                <w:b/>
                <w:sz w:val="20"/>
                <w:szCs w:val="20"/>
              </w:rPr>
              <w:t xml:space="preserve">Laboratorieundersøgelse for </w:t>
            </w:r>
            <w:proofErr w:type="spellStart"/>
            <w:r w:rsidR="00975B4A">
              <w:rPr>
                <w:b/>
                <w:sz w:val="20"/>
                <w:szCs w:val="20"/>
              </w:rPr>
              <w:t>A</w:t>
            </w:r>
            <w:r w:rsidRPr="00D22738">
              <w:rPr>
                <w:b/>
                <w:sz w:val="20"/>
                <w:szCs w:val="20"/>
              </w:rPr>
              <w:t>viær</w:t>
            </w:r>
            <w:proofErr w:type="spellEnd"/>
            <w:r w:rsidRPr="00D22738">
              <w:rPr>
                <w:b/>
                <w:sz w:val="20"/>
                <w:szCs w:val="20"/>
              </w:rPr>
              <w:t xml:space="preserve"> </w:t>
            </w:r>
            <w:r w:rsidR="00975B4A">
              <w:rPr>
                <w:b/>
                <w:sz w:val="20"/>
                <w:szCs w:val="20"/>
              </w:rPr>
              <w:t>i</w:t>
            </w:r>
            <w:r w:rsidRPr="00D22738">
              <w:rPr>
                <w:b/>
                <w:sz w:val="20"/>
                <w:szCs w:val="20"/>
              </w:rPr>
              <w:t>nfluenza:</w:t>
            </w:r>
          </w:p>
        </w:tc>
      </w:tr>
      <w:tr w:rsidR="00D22738" w14:paraId="09B9ED90" w14:textId="77777777" w:rsidTr="001B1390">
        <w:tc>
          <w:tcPr>
            <w:tcW w:w="10314" w:type="dxa"/>
          </w:tcPr>
          <w:p w14:paraId="18CCF404" w14:textId="0F802433" w:rsidR="00D22738" w:rsidRDefault="008034BA" w:rsidP="00D22738">
            <w:r>
              <w:t>Statens Serum Instituts</w:t>
            </w:r>
            <w:r w:rsidR="00D22738">
              <w:t xml:space="preserve"> sagsnr. på laboratoriesvaret for undersøgelsen:</w:t>
            </w:r>
          </w:p>
        </w:tc>
      </w:tr>
      <w:tr w:rsidR="00D22738" w14:paraId="44E3D0A9" w14:textId="77777777" w:rsidTr="001B1390">
        <w:tc>
          <w:tcPr>
            <w:tcW w:w="10314" w:type="dxa"/>
          </w:tcPr>
          <w:p w14:paraId="3CDB51F4" w14:textId="77777777" w:rsidR="00D22738" w:rsidRDefault="00D22738" w:rsidP="000F3269">
            <w:r>
              <w:t>Dato for besvarelse:</w:t>
            </w:r>
          </w:p>
        </w:tc>
      </w:tr>
      <w:tr w:rsidR="00D22738" w14:paraId="1B8BE766" w14:textId="77777777" w:rsidTr="001B1390">
        <w:tc>
          <w:tcPr>
            <w:tcW w:w="10314" w:type="dxa"/>
          </w:tcPr>
          <w:p w14:paraId="72C8C71F" w14:textId="77777777" w:rsidR="00D22738" w:rsidRDefault="00D22738" w:rsidP="000F3269">
            <w:r>
              <w:t>CHR-nr. hvor prøverne er udtaget:</w:t>
            </w:r>
          </w:p>
        </w:tc>
      </w:tr>
      <w:tr w:rsidR="00D22738" w14:paraId="63C2E847" w14:textId="77777777" w:rsidTr="001B1390">
        <w:tc>
          <w:tcPr>
            <w:tcW w:w="10314" w:type="dxa"/>
          </w:tcPr>
          <w:p w14:paraId="613906B3" w14:textId="77777777" w:rsidR="00D22738" w:rsidRDefault="00D22738" w:rsidP="000F3269">
            <w:r>
              <w:t>Antal</w:t>
            </w:r>
            <w:r w:rsidR="002F4C36">
              <w:t xml:space="preserve"> undersøgte</w:t>
            </w:r>
            <w:r>
              <w:t xml:space="preserve"> prøver:</w:t>
            </w:r>
          </w:p>
        </w:tc>
      </w:tr>
      <w:tr w:rsidR="00D22738" w14:paraId="4246559B" w14:textId="77777777" w:rsidTr="001B1390">
        <w:tc>
          <w:tcPr>
            <w:tcW w:w="10314" w:type="dxa"/>
          </w:tcPr>
          <w:p w14:paraId="4755D12C" w14:textId="77777777" w:rsidR="00D22738" w:rsidRDefault="00D22738" w:rsidP="000F3269">
            <w:r>
              <w:t>Angiv</w:t>
            </w:r>
            <w:r w:rsidR="004D655F">
              <w:t>,</w:t>
            </w:r>
            <w:r>
              <w:t xml:space="preserve"> om alle prøver</w:t>
            </w:r>
            <w:r w:rsidR="004D655F">
              <w:t>,</w:t>
            </w:r>
            <w:r>
              <w:t xml:space="preserve"> </w:t>
            </w:r>
            <w:r w:rsidR="00B0455A">
              <w:t xml:space="preserve">der </w:t>
            </w:r>
            <w:r>
              <w:t>blev undersøgt</w:t>
            </w:r>
            <w:r w:rsidR="004D655F">
              <w:t>,</w:t>
            </w:r>
            <w:r w:rsidR="00B0455A">
              <w:t xml:space="preserve"> er negative:</w:t>
            </w:r>
            <w:r>
              <w:t xml:space="preserve"> </w:t>
            </w:r>
          </w:p>
        </w:tc>
      </w:tr>
    </w:tbl>
    <w:p w14:paraId="1F4F063C" w14:textId="77777777" w:rsidR="00F15C5E" w:rsidRPr="0036460B" w:rsidRDefault="00F15C5E" w:rsidP="000F3269"/>
    <w:p w14:paraId="35AEE6FE" w14:textId="77777777" w:rsidR="00F15C5E" w:rsidRDefault="00F15C5E" w:rsidP="000F3269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412"/>
        <w:gridCol w:w="1106"/>
        <w:gridCol w:w="4820"/>
        <w:gridCol w:w="1417"/>
        <w:gridCol w:w="1559"/>
      </w:tblGrid>
      <w:tr w:rsidR="00D22738" w14:paraId="68872392" w14:textId="77777777" w:rsidTr="001B1390">
        <w:tc>
          <w:tcPr>
            <w:tcW w:w="10314" w:type="dxa"/>
            <w:gridSpan w:val="5"/>
          </w:tcPr>
          <w:p w14:paraId="11E064C9" w14:textId="77777777" w:rsidR="00D22738" w:rsidRPr="00770737" w:rsidRDefault="00770737" w:rsidP="000F3269">
            <w:pPr>
              <w:rPr>
                <w:b/>
                <w:sz w:val="20"/>
                <w:szCs w:val="20"/>
              </w:rPr>
            </w:pPr>
            <w:r w:rsidRPr="00770737">
              <w:rPr>
                <w:b/>
                <w:sz w:val="20"/>
                <w:szCs w:val="20"/>
              </w:rPr>
              <w:t xml:space="preserve">Oplysninger om foretaget Newcastle </w:t>
            </w:r>
            <w:proofErr w:type="spellStart"/>
            <w:r w:rsidRPr="00770737">
              <w:rPr>
                <w:b/>
                <w:sz w:val="20"/>
                <w:szCs w:val="20"/>
              </w:rPr>
              <w:t>disease</w:t>
            </w:r>
            <w:proofErr w:type="spellEnd"/>
            <w:r w:rsidRPr="00770737">
              <w:rPr>
                <w:b/>
                <w:sz w:val="20"/>
                <w:szCs w:val="20"/>
              </w:rPr>
              <w:t xml:space="preserve"> vaccination:</w:t>
            </w:r>
            <w:r w:rsidR="006C27DA">
              <w:rPr>
                <w:b/>
                <w:sz w:val="20"/>
                <w:szCs w:val="20"/>
              </w:rPr>
              <w:t xml:space="preserve"> </w:t>
            </w:r>
            <w:r w:rsidR="006C27DA" w:rsidRPr="00067DC4">
              <w:rPr>
                <w:sz w:val="20"/>
                <w:szCs w:val="20"/>
              </w:rPr>
              <w:t>(Skal udfyldes ved omsætning/flytning til ikke-erhvervsbesætninger</w:t>
            </w:r>
            <w:r w:rsidR="00DA481B" w:rsidRPr="00067DC4">
              <w:rPr>
                <w:sz w:val="20"/>
                <w:szCs w:val="20"/>
              </w:rPr>
              <w:t>. Omsætning/flytning til andre erhvervsbesætninger indb</w:t>
            </w:r>
            <w:r w:rsidR="00067DC4">
              <w:rPr>
                <w:sz w:val="20"/>
                <w:szCs w:val="20"/>
              </w:rPr>
              <w:t>e</w:t>
            </w:r>
            <w:r w:rsidR="00DA481B" w:rsidRPr="00067DC4">
              <w:rPr>
                <w:sz w:val="20"/>
                <w:szCs w:val="20"/>
              </w:rPr>
              <w:t xml:space="preserve">rettes til </w:t>
            </w:r>
            <w:r w:rsidR="00067DC4">
              <w:rPr>
                <w:sz w:val="20"/>
                <w:szCs w:val="20"/>
              </w:rPr>
              <w:t>Landbrug &amp; Fødevarer</w:t>
            </w:r>
            <w:r w:rsidR="006C27DA" w:rsidRPr="00067DC4">
              <w:rPr>
                <w:sz w:val="20"/>
                <w:szCs w:val="20"/>
              </w:rPr>
              <w:t>)</w:t>
            </w:r>
            <w:r w:rsidR="00DA48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1390" w14:paraId="166467DB" w14:textId="77777777" w:rsidTr="001B1390">
        <w:tc>
          <w:tcPr>
            <w:tcW w:w="10314" w:type="dxa"/>
            <w:gridSpan w:val="5"/>
          </w:tcPr>
          <w:p w14:paraId="236C8CDB" w14:textId="77777777" w:rsidR="001B1390" w:rsidRPr="001B1390" w:rsidRDefault="001B1390" w:rsidP="00B0455A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AD6AA" wp14:editId="249A3C02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35560</wp:posOffset>
                      </wp:positionV>
                      <wp:extent cx="85725" cy="123825"/>
                      <wp:effectExtent l="0" t="0" r="28575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4491E0" w14:textId="77777777" w:rsidR="002F4C36" w:rsidRDefault="002F4C36" w:rsidP="002F4C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AD6AA" id="Rektangel 6" o:spid="_x0000_s1026" style="position:absolute;margin-left:386.15pt;margin-top:2.8pt;width:6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" fillcolor="white [3212]" strokecolor="#263f46 [1604]" strokeweight="2pt">
                      <v:textbox>
                        <w:txbxContent>
                          <w:p w14:paraId="0D4491E0" w14:textId="77777777" w:rsidR="002F4C36" w:rsidRDefault="002F4C36" w:rsidP="002F4C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CE321" wp14:editId="3FA250FD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35560</wp:posOffset>
                      </wp:positionV>
                      <wp:extent cx="85725" cy="12382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E5481E" w14:textId="77777777" w:rsidR="006C27DA" w:rsidRDefault="006C27DA" w:rsidP="00067D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E321" id="Rektangel 5" o:spid="_x0000_s1027" style="position:absolute;margin-left:282.65pt;margin-top:2.8pt;width:6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" fillcolor="white [3212]" strokecolor="#263f46 [1604]" strokeweight="2pt">
                      <v:textbox>
                        <w:txbxContent>
                          <w:p w14:paraId="14E5481E" w14:textId="77777777" w:rsidR="006C27DA" w:rsidRDefault="006C27DA" w:rsidP="00067D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 fjerkræ/fugl vaccineret mod Newcastle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  <w:r>
              <w:rPr>
                <w:sz w:val="20"/>
                <w:szCs w:val="20"/>
              </w:rPr>
              <w:t>,</w:t>
            </w:r>
            <w:r w:rsidR="00B47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afkryds: </w:t>
            </w:r>
            <w:proofErr w:type="gramStart"/>
            <w:r>
              <w:rPr>
                <w:sz w:val="20"/>
                <w:szCs w:val="20"/>
              </w:rPr>
              <w:t xml:space="preserve">Ja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Nej </w:t>
            </w:r>
          </w:p>
        </w:tc>
      </w:tr>
      <w:tr w:rsidR="00770737" w14:paraId="4E306225" w14:textId="77777777" w:rsidTr="001B1390">
        <w:tc>
          <w:tcPr>
            <w:tcW w:w="1412" w:type="dxa"/>
          </w:tcPr>
          <w:p w14:paraId="24F0FC2D" w14:textId="77777777" w:rsidR="00770737" w:rsidRDefault="00770737" w:rsidP="00770737">
            <w:r>
              <w:t>Vaccination</w:t>
            </w:r>
          </w:p>
        </w:tc>
        <w:tc>
          <w:tcPr>
            <w:tcW w:w="1106" w:type="dxa"/>
          </w:tcPr>
          <w:p w14:paraId="4C0705FD" w14:textId="77777777" w:rsidR="00770737" w:rsidRDefault="00770737" w:rsidP="000F3269">
            <w:r>
              <w:t>Dato</w:t>
            </w:r>
          </w:p>
        </w:tc>
        <w:tc>
          <w:tcPr>
            <w:tcW w:w="4820" w:type="dxa"/>
          </w:tcPr>
          <w:p w14:paraId="447DAB3A" w14:textId="77777777" w:rsidR="00770737" w:rsidRDefault="00770737" w:rsidP="000F3269">
            <w:r>
              <w:t xml:space="preserve">Vaccinenavn/batch nr. </w:t>
            </w:r>
          </w:p>
        </w:tc>
        <w:tc>
          <w:tcPr>
            <w:tcW w:w="1417" w:type="dxa"/>
          </w:tcPr>
          <w:p w14:paraId="241EB4A0" w14:textId="77777777" w:rsidR="00770737" w:rsidRDefault="00770737" w:rsidP="000F3269">
            <w:r>
              <w:t xml:space="preserve">Levende </w:t>
            </w:r>
            <w:proofErr w:type="spellStart"/>
            <w:r>
              <w:t>vac</w:t>
            </w:r>
            <w:proofErr w:type="spellEnd"/>
            <w:r>
              <w:t>. (afkryds)</w:t>
            </w:r>
          </w:p>
        </w:tc>
        <w:tc>
          <w:tcPr>
            <w:tcW w:w="1559" w:type="dxa"/>
          </w:tcPr>
          <w:p w14:paraId="49042ED3" w14:textId="77777777" w:rsidR="00770737" w:rsidRDefault="00770737" w:rsidP="000F3269">
            <w:r>
              <w:t xml:space="preserve">Inaktiveret </w:t>
            </w:r>
            <w:proofErr w:type="spellStart"/>
            <w:r>
              <w:t>vac</w:t>
            </w:r>
            <w:proofErr w:type="spellEnd"/>
            <w:r>
              <w:t xml:space="preserve">. </w:t>
            </w:r>
          </w:p>
          <w:p w14:paraId="4085202E" w14:textId="77777777" w:rsidR="00770737" w:rsidRDefault="00770737" w:rsidP="000F3269">
            <w:r>
              <w:t>(afkryds)</w:t>
            </w:r>
          </w:p>
        </w:tc>
      </w:tr>
      <w:tr w:rsidR="001B1390" w14:paraId="2A83DB95" w14:textId="77777777" w:rsidTr="001B1390">
        <w:tc>
          <w:tcPr>
            <w:tcW w:w="1412" w:type="dxa"/>
          </w:tcPr>
          <w:p w14:paraId="313212B0" w14:textId="77777777" w:rsidR="00D22738" w:rsidRDefault="00770737" w:rsidP="00770737">
            <w:pPr>
              <w:pStyle w:val="ListParagraph"/>
              <w:numPr>
                <w:ilvl w:val="0"/>
                <w:numId w:val="22"/>
              </w:numPr>
            </w:pPr>
            <w:r>
              <w:t>gang</w:t>
            </w:r>
          </w:p>
        </w:tc>
        <w:tc>
          <w:tcPr>
            <w:tcW w:w="1106" w:type="dxa"/>
          </w:tcPr>
          <w:p w14:paraId="6903BD55" w14:textId="77777777" w:rsidR="00D22738" w:rsidRDefault="00D22738" w:rsidP="000F3269"/>
        </w:tc>
        <w:tc>
          <w:tcPr>
            <w:tcW w:w="4820" w:type="dxa"/>
          </w:tcPr>
          <w:p w14:paraId="4F834616" w14:textId="77777777" w:rsidR="00D22738" w:rsidRDefault="00D22738" w:rsidP="000F3269"/>
        </w:tc>
        <w:tc>
          <w:tcPr>
            <w:tcW w:w="1417" w:type="dxa"/>
          </w:tcPr>
          <w:p w14:paraId="7A249C85" w14:textId="77777777" w:rsidR="00D22738" w:rsidRDefault="00D22738" w:rsidP="000F3269"/>
        </w:tc>
        <w:tc>
          <w:tcPr>
            <w:tcW w:w="1559" w:type="dxa"/>
          </w:tcPr>
          <w:p w14:paraId="6995950C" w14:textId="77777777" w:rsidR="00D22738" w:rsidRDefault="00D22738" w:rsidP="000F3269"/>
        </w:tc>
      </w:tr>
      <w:tr w:rsidR="001B1390" w14:paraId="4C16163D" w14:textId="77777777" w:rsidTr="001B1390">
        <w:tc>
          <w:tcPr>
            <w:tcW w:w="1412" w:type="dxa"/>
          </w:tcPr>
          <w:p w14:paraId="1F8B9E06" w14:textId="77777777" w:rsidR="00D22738" w:rsidRDefault="00770737" w:rsidP="00770737">
            <w:pPr>
              <w:pStyle w:val="ListParagraph"/>
              <w:numPr>
                <w:ilvl w:val="0"/>
                <w:numId w:val="22"/>
              </w:numPr>
            </w:pPr>
            <w:r>
              <w:t>gang</w:t>
            </w:r>
          </w:p>
        </w:tc>
        <w:tc>
          <w:tcPr>
            <w:tcW w:w="1106" w:type="dxa"/>
          </w:tcPr>
          <w:p w14:paraId="4A3A1D2D" w14:textId="77777777" w:rsidR="00D22738" w:rsidRDefault="00D22738" w:rsidP="000F3269"/>
        </w:tc>
        <w:tc>
          <w:tcPr>
            <w:tcW w:w="4820" w:type="dxa"/>
          </w:tcPr>
          <w:p w14:paraId="327E2EC0" w14:textId="77777777" w:rsidR="00D22738" w:rsidRDefault="00D22738" w:rsidP="000F3269"/>
        </w:tc>
        <w:tc>
          <w:tcPr>
            <w:tcW w:w="1417" w:type="dxa"/>
          </w:tcPr>
          <w:p w14:paraId="2DD448B4" w14:textId="77777777" w:rsidR="00D22738" w:rsidRDefault="00D22738" w:rsidP="000F3269"/>
        </w:tc>
        <w:tc>
          <w:tcPr>
            <w:tcW w:w="1559" w:type="dxa"/>
          </w:tcPr>
          <w:p w14:paraId="43F5E9C5" w14:textId="77777777" w:rsidR="00D22738" w:rsidRDefault="00D22738" w:rsidP="000F3269"/>
        </w:tc>
      </w:tr>
      <w:tr w:rsidR="001B1390" w14:paraId="14E09B2A" w14:textId="77777777" w:rsidTr="001B1390">
        <w:tc>
          <w:tcPr>
            <w:tcW w:w="1412" w:type="dxa"/>
          </w:tcPr>
          <w:p w14:paraId="065FFCAD" w14:textId="77777777" w:rsidR="00D22738" w:rsidRDefault="00770737" w:rsidP="00770737">
            <w:pPr>
              <w:pStyle w:val="ListParagraph"/>
              <w:numPr>
                <w:ilvl w:val="0"/>
                <w:numId w:val="22"/>
              </w:numPr>
            </w:pPr>
            <w:r>
              <w:t>gang</w:t>
            </w:r>
          </w:p>
        </w:tc>
        <w:tc>
          <w:tcPr>
            <w:tcW w:w="1106" w:type="dxa"/>
          </w:tcPr>
          <w:p w14:paraId="2B6D3C82" w14:textId="77777777" w:rsidR="00D22738" w:rsidRDefault="00D22738" w:rsidP="000F3269"/>
        </w:tc>
        <w:tc>
          <w:tcPr>
            <w:tcW w:w="4820" w:type="dxa"/>
          </w:tcPr>
          <w:p w14:paraId="18B721E4" w14:textId="77777777" w:rsidR="00D22738" w:rsidRDefault="00D22738" w:rsidP="000F3269"/>
        </w:tc>
        <w:tc>
          <w:tcPr>
            <w:tcW w:w="1417" w:type="dxa"/>
          </w:tcPr>
          <w:p w14:paraId="449BF96D" w14:textId="77777777" w:rsidR="00D22738" w:rsidRDefault="00D22738" w:rsidP="000F3269"/>
        </w:tc>
        <w:tc>
          <w:tcPr>
            <w:tcW w:w="1559" w:type="dxa"/>
          </w:tcPr>
          <w:p w14:paraId="2EBC9D05" w14:textId="77777777" w:rsidR="00D22738" w:rsidRDefault="00D22738" w:rsidP="000F3269"/>
        </w:tc>
      </w:tr>
      <w:tr w:rsidR="00770737" w14:paraId="07185B36" w14:textId="77777777" w:rsidTr="001B1390">
        <w:tc>
          <w:tcPr>
            <w:tcW w:w="1412" w:type="dxa"/>
          </w:tcPr>
          <w:p w14:paraId="07AD65A4" w14:textId="77777777" w:rsidR="00770737" w:rsidRDefault="00770737" w:rsidP="00770737">
            <w:pPr>
              <w:pStyle w:val="ListParagraph"/>
              <w:ind w:left="-142" w:firstLine="142"/>
            </w:pPr>
            <w:r>
              <w:t xml:space="preserve">Ekstra </w:t>
            </w:r>
            <w:proofErr w:type="spellStart"/>
            <w:r>
              <w:t>vac</w:t>
            </w:r>
            <w:proofErr w:type="spellEnd"/>
            <w:r>
              <w:t>.</w:t>
            </w:r>
          </w:p>
        </w:tc>
        <w:tc>
          <w:tcPr>
            <w:tcW w:w="1106" w:type="dxa"/>
          </w:tcPr>
          <w:p w14:paraId="2220EDB7" w14:textId="77777777" w:rsidR="00770737" w:rsidRDefault="00770737" w:rsidP="000F3269"/>
        </w:tc>
        <w:tc>
          <w:tcPr>
            <w:tcW w:w="4820" w:type="dxa"/>
          </w:tcPr>
          <w:p w14:paraId="644C549A" w14:textId="77777777" w:rsidR="00770737" w:rsidRDefault="00770737" w:rsidP="000F3269"/>
        </w:tc>
        <w:tc>
          <w:tcPr>
            <w:tcW w:w="1417" w:type="dxa"/>
          </w:tcPr>
          <w:p w14:paraId="5F5690F4" w14:textId="77777777" w:rsidR="00770737" w:rsidRDefault="00770737" w:rsidP="000F3269"/>
        </w:tc>
        <w:tc>
          <w:tcPr>
            <w:tcW w:w="1559" w:type="dxa"/>
          </w:tcPr>
          <w:p w14:paraId="1703C7E5" w14:textId="77777777" w:rsidR="00770737" w:rsidRDefault="00770737" w:rsidP="000F3269"/>
        </w:tc>
      </w:tr>
    </w:tbl>
    <w:p w14:paraId="4C6FD0E0" w14:textId="77777777" w:rsidR="00D22738" w:rsidRDefault="00D22738" w:rsidP="00770737"/>
    <w:p w14:paraId="78AD0C4B" w14:textId="4571DBAB" w:rsidR="001B1390" w:rsidRDefault="001B1390" w:rsidP="00770737">
      <w:r>
        <w:t xml:space="preserve">Jeg (sælger) erklærer under strafansvar efter straffelovens § 163, at </w:t>
      </w:r>
      <w:r w:rsidR="004D655F">
        <w:t>oven</w:t>
      </w:r>
      <w:r>
        <w:t xml:space="preserve">stående oplysninger er rigtige.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4"/>
      </w:tblGrid>
      <w:tr w:rsidR="001B1390" w14:paraId="682349A5" w14:textId="77777777" w:rsidTr="001B1390">
        <w:tc>
          <w:tcPr>
            <w:tcW w:w="5303" w:type="dxa"/>
          </w:tcPr>
          <w:p w14:paraId="21BDA12B" w14:textId="77777777" w:rsidR="001B1390" w:rsidRPr="001B1390" w:rsidRDefault="001B1390" w:rsidP="00770737">
            <w:pPr>
              <w:rPr>
                <w:b/>
                <w:sz w:val="20"/>
                <w:szCs w:val="20"/>
              </w:rPr>
            </w:pPr>
            <w:r w:rsidRPr="001B1390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5304" w:type="dxa"/>
          </w:tcPr>
          <w:p w14:paraId="02DCB548" w14:textId="77777777" w:rsidR="001B1390" w:rsidRPr="001B1390" w:rsidRDefault="001B1390" w:rsidP="001B1390">
            <w:pPr>
              <w:rPr>
                <w:b/>
                <w:sz w:val="20"/>
                <w:szCs w:val="20"/>
              </w:rPr>
            </w:pPr>
            <w:r w:rsidRPr="001B1390">
              <w:rPr>
                <w:b/>
                <w:sz w:val="20"/>
                <w:szCs w:val="20"/>
              </w:rPr>
              <w:t>Sælgers underskrift</w:t>
            </w:r>
          </w:p>
        </w:tc>
      </w:tr>
      <w:tr w:rsidR="001B1390" w14:paraId="07968ADF" w14:textId="77777777" w:rsidTr="001B1390">
        <w:tc>
          <w:tcPr>
            <w:tcW w:w="5303" w:type="dxa"/>
          </w:tcPr>
          <w:p w14:paraId="2CCD2B84" w14:textId="77777777" w:rsidR="001B1390" w:rsidRDefault="001B1390" w:rsidP="00770737"/>
        </w:tc>
        <w:tc>
          <w:tcPr>
            <w:tcW w:w="5304" w:type="dxa"/>
          </w:tcPr>
          <w:p w14:paraId="560B3900" w14:textId="77777777" w:rsidR="001B1390" w:rsidRDefault="001B1390" w:rsidP="00770737"/>
        </w:tc>
      </w:tr>
    </w:tbl>
    <w:p w14:paraId="355A46A2" w14:textId="05E9F1FC" w:rsidR="001B1390" w:rsidRDefault="001E4FB6" w:rsidP="00770737">
      <w:r>
        <w:t>Bemærk af i</w:t>
      </w:r>
      <w:r w:rsidR="001B1390">
        <w:t xml:space="preserve">nformationsskrivelsen eller en kopi heraf skal af sælger og køber opbevares i mindst 2 år </w:t>
      </w:r>
      <w:r w:rsidR="002F4C36">
        <w:t>o</w:t>
      </w:r>
      <w:r w:rsidR="001B1390">
        <w:t xml:space="preserve">g på forlangende forevises til repræsentanter fra Fødevarestyrelsen. </w:t>
      </w:r>
    </w:p>
    <w:p w14:paraId="7AF50704" w14:textId="77777777" w:rsidR="00975B4A" w:rsidRPr="006C27DA" w:rsidRDefault="00975B4A" w:rsidP="00770737"/>
    <w:p w14:paraId="6354827A" w14:textId="77777777" w:rsidR="001B1390" w:rsidRPr="001E4FB6" w:rsidRDefault="006671A4" w:rsidP="001E4FB6">
      <w:pPr>
        <w:pStyle w:val="ListParagraph"/>
        <w:numPr>
          <w:ilvl w:val="0"/>
          <w:numId w:val="25"/>
        </w:numPr>
        <w:ind w:left="284" w:hanging="284"/>
        <w:rPr>
          <w:sz w:val="14"/>
          <w:szCs w:val="14"/>
        </w:rPr>
      </w:pPr>
      <w:r w:rsidRPr="001E4FB6">
        <w:rPr>
          <w:sz w:val="14"/>
          <w:szCs w:val="14"/>
        </w:rPr>
        <w:t>Jf.</w:t>
      </w:r>
      <w:r w:rsidR="001B1390" w:rsidRPr="001E4FB6">
        <w:rPr>
          <w:sz w:val="14"/>
          <w:szCs w:val="14"/>
        </w:rPr>
        <w:t xml:space="preserve"> bekendtgørelsen om </w:t>
      </w:r>
      <w:r w:rsidRPr="001E4FB6">
        <w:rPr>
          <w:sz w:val="14"/>
          <w:szCs w:val="14"/>
        </w:rPr>
        <w:t>V</w:t>
      </w:r>
      <w:r w:rsidR="001B1390" w:rsidRPr="001E4FB6">
        <w:rPr>
          <w:sz w:val="14"/>
          <w:szCs w:val="14"/>
        </w:rPr>
        <w:t>accination</w:t>
      </w:r>
      <w:r w:rsidRPr="001E4FB6">
        <w:rPr>
          <w:sz w:val="14"/>
          <w:szCs w:val="14"/>
        </w:rPr>
        <w:t xml:space="preserve"> mod Newcastle </w:t>
      </w:r>
      <w:proofErr w:type="spellStart"/>
      <w:r w:rsidRPr="001E4FB6">
        <w:rPr>
          <w:sz w:val="14"/>
          <w:szCs w:val="14"/>
        </w:rPr>
        <w:t>disease</w:t>
      </w:r>
      <w:proofErr w:type="spellEnd"/>
      <w:r w:rsidRPr="001E4FB6">
        <w:rPr>
          <w:sz w:val="14"/>
          <w:szCs w:val="14"/>
        </w:rPr>
        <w:t xml:space="preserve"> herunder paramyxovirus-1 hos duer er det forbudt at indsætte fjerkræ og andre fugle vaccineret mod Newcastle </w:t>
      </w:r>
      <w:proofErr w:type="spellStart"/>
      <w:r w:rsidRPr="001E4FB6">
        <w:rPr>
          <w:sz w:val="14"/>
          <w:szCs w:val="14"/>
        </w:rPr>
        <w:t>disease</w:t>
      </w:r>
      <w:proofErr w:type="spellEnd"/>
      <w:r w:rsidRPr="001E4FB6">
        <w:rPr>
          <w:sz w:val="14"/>
          <w:szCs w:val="14"/>
        </w:rPr>
        <w:t xml:space="preserve"> i besætninger med fjerkræ, der ikke er vaccineret mod Newcastle </w:t>
      </w:r>
      <w:proofErr w:type="spellStart"/>
      <w:r w:rsidRPr="001E4FB6">
        <w:rPr>
          <w:sz w:val="14"/>
          <w:szCs w:val="14"/>
        </w:rPr>
        <w:t>disease</w:t>
      </w:r>
      <w:proofErr w:type="spellEnd"/>
      <w:r w:rsidRPr="001E4FB6">
        <w:rPr>
          <w:sz w:val="14"/>
          <w:szCs w:val="14"/>
        </w:rPr>
        <w:t xml:space="preserve">, med mindre det vaccinerede fjerkræ holdes adskilt fra det </w:t>
      </w:r>
      <w:proofErr w:type="spellStart"/>
      <w:r w:rsidRPr="001E4FB6">
        <w:rPr>
          <w:sz w:val="14"/>
          <w:szCs w:val="14"/>
        </w:rPr>
        <w:t>uvaccinerede</w:t>
      </w:r>
      <w:proofErr w:type="spellEnd"/>
      <w:r w:rsidR="004D655F">
        <w:rPr>
          <w:sz w:val="14"/>
          <w:szCs w:val="14"/>
        </w:rPr>
        <w:t>,</w:t>
      </w:r>
      <w:r w:rsidRPr="001E4FB6">
        <w:rPr>
          <w:sz w:val="14"/>
          <w:szCs w:val="14"/>
        </w:rPr>
        <w:t xml:space="preserve"> eller det vaccinerede fjerkræ udelukkende er vaccineret med en inaktiveret vaccine. </w:t>
      </w:r>
    </w:p>
    <w:p w14:paraId="3C1E630E" w14:textId="77777777" w:rsidR="001E4FB6" w:rsidRPr="001E4FB6" w:rsidRDefault="006671A4" w:rsidP="001E4FB6">
      <w:pPr>
        <w:pStyle w:val="Normal-Punktliste"/>
        <w:numPr>
          <w:ilvl w:val="0"/>
          <w:numId w:val="14"/>
        </w:numPr>
        <w:rPr>
          <w:sz w:val="14"/>
          <w:szCs w:val="14"/>
        </w:rPr>
      </w:pPr>
      <w:r w:rsidRPr="001E4FB6">
        <w:rPr>
          <w:sz w:val="14"/>
          <w:szCs w:val="14"/>
        </w:rPr>
        <w:t xml:space="preserve">Jf. bekendtgørelse om pligt til overvågning for </w:t>
      </w:r>
      <w:proofErr w:type="spellStart"/>
      <w:r w:rsidRPr="001E4FB6">
        <w:rPr>
          <w:sz w:val="14"/>
          <w:szCs w:val="14"/>
        </w:rPr>
        <w:t>aviær</w:t>
      </w:r>
      <w:proofErr w:type="spellEnd"/>
      <w:r w:rsidRPr="001E4FB6">
        <w:rPr>
          <w:sz w:val="14"/>
          <w:szCs w:val="14"/>
        </w:rPr>
        <w:t xml:space="preserve"> influenza hos fjerkræ og opdrættet fjervildt skal fjerkræ</w:t>
      </w:r>
      <w:r w:rsidR="004D655F">
        <w:rPr>
          <w:sz w:val="14"/>
          <w:szCs w:val="14"/>
        </w:rPr>
        <w:t>,</w:t>
      </w:r>
      <w:r w:rsidRPr="001E4FB6">
        <w:rPr>
          <w:sz w:val="14"/>
          <w:szCs w:val="14"/>
        </w:rPr>
        <w:t xml:space="preserve"> der omsættes, være undersøgt med negativt resultat inden</w:t>
      </w:r>
      <w:r w:rsidR="004D655F">
        <w:rPr>
          <w:sz w:val="14"/>
          <w:szCs w:val="14"/>
        </w:rPr>
        <w:t xml:space="preserve"> </w:t>
      </w:r>
      <w:r w:rsidRPr="001E4FB6">
        <w:rPr>
          <w:sz w:val="14"/>
          <w:szCs w:val="14"/>
        </w:rPr>
        <w:t>for de seneste 3 måneder. Krav om informationsskrivelse</w:t>
      </w:r>
      <w:r w:rsidR="001E4FB6" w:rsidRPr="001E4FB6">
        <w:rPr>
          <w:sz w:val="14"/>
          <w:szCs w:val="14"/>
        </w:rPr>
        <w:t xml:space="preserve"> til brug ved omsætning gælder dog ikke besætninger med fjerkræ, der på omsætningstidspunktet er på indtil 100 stk. af sådanne dyr. Endvidere er daggamle hønse- og kalkunkyllinger, daggamle ællinger og daggamle gæslinger fra godkendte rugerivirksomheder samt vagtler, duer og strudsefugle undtaget herfor. Undersøgelser for </w:t>
      </w:r>
      <w:proofErr w:type="spellStart"/>
      <w:r w:rsidR="001E4FB6" w:rsidRPr="001E4FB6">
        <w:rPr>
          <w:sz w:val="14"/>
          <w:szCs w:val="14"/>
        </w:rPr>
        <w:t>aviær</w:t>
      </w:r>
      <w:proofErr w:type="spellEnd"/>
      <w:r w:rsidR="001E4FB6" w:rsidRPr="001E4FB6">
        <w:rPr>
          <w:sz w:val="14"/>
          <w:szCs w:val="14"/>
        </w:rPr>
        <w:t xml:space="preserve"> influenza, der er foretaget i en anden besætning end den besætning, hvorfra fjerkræet videreomsættes, kan ikke erstatte den ovenfornævnte undersøgelse undtagen ved forhold</w:t>
      </w:r>
      <w:r w:rsidR="004D655F">
        <w:rPr>
          <w:sz w:val="14"/>
          <w:szCs w:val="14"/>
        </w:rPr>
        <w:t>,</w:t>
      </w:r>
      <w:r w:rsidR="001E4FB6" w:rsidRPr="001E4FB6">
        <w:rPr>
          <w:sz w:val="14"/>
          <w:szCs w:val="14"/>
        </w:rPr>
        <w:t xml:space="preserve"> hvorfra fjerkræet omsættes videre: Der kun tilføres dyr fra én besætning, der kun tilføres og holdes én fjerkræart, dyrene indsættes i en tom, rengjort og desinficeret stald</w:t>
      </w:r>
      <w:r w:rsidR="004D655F">
        <w:rPr>
          <w:sz w:val="14"/>
          <w:szCs w:val="14"/>
        </w:rPr>
        <w:t>,</w:t>
      </w:r>
      <w:r w:rsidR="001E4FB6" w:rsidRPr="001E4FB6">
        <w:rPr>
          <w:sz w:val="14"/>
          <w:szCs w:val="14"/>
        </w:rPr>
        <w:t xml:space="preserve"> og dyrene holdes som </w:t>
      </w:r>
      <w:proofErr w:type="spellStart"/>
      <w:r w:rsidR="001E4FB6" w:rsidRPr="001E4FB6">
        <w:rPr>
          <w:sz w:val="14"/>
          <w:szCs w:val="14"/>
        </w:rPr>
        <w:t>indegående</w:t>
      </w:r>
      <w:proofErr w:type="spellEnd"/>
      <w:r w:rsidR="001E4FB6" w:rsidRPr="001E4FB6">
        <w:rPr>
          <w:sz w:val="14"/>
          <w:szCs w:val="14"/>
        </w:rPr>
        <w:t xml:space="preserve">. </w:t>
      </w:r>
    </w:p>
    <w:sectPr w:rsidR="001E4FB6" w:rsidRPr="001E4FB6" w:rsidSect="001E4FB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720" w:right="720" w:bottom="426" w:left="720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84F8" w14:textId="77777777" w:rsidR="00246E74" w:rsidRDefault="00246E74">
      <w:r>
        <w:separator/>
      </w:r>
    </w:p>
  </w:endnote>
  <w:endnote w:type="continuationSeparator" w:id="0">
    <w:p w14:paraId="3A124E2A" w14:textId="77777777" w:rsidR="00246E74" w:rsidRDefault="0024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B966" w14:textId="77777777" w:rsidR="002B04F1" w:rsidRDefault="00096B0D">
    <w:pPr>
      <w:pStyle w:val="Footer"/>
    </w:pPr>
    <w:bookmarkStart w:id="3" w:name="bmkFilename02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D44D" w14:textId="77777777" w:rsidR="002B04F1" w:rsidRDefault="00096B0D">
    <w:pPr>
      <w:pStyle w:val="Footer"/>
    </w:pPr>
    <w:bookmarkStart w:id="7" w:name="bmkFilename"/>
    <w:r>
      <w:t xml:space="preserve"> 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CA7C" w14:textId="77777777" w:rsidR="00246E74" w:rsidRDefault="00246E74">
      <w:r>
        <w:separator/>
      </w:r>
    </w:p>
  </w:footnote>
  <w:footnote w:type="continuationSeparator" w:id="0">
    <w:p w14:paraId="1E3E5384" w14:textId="77777777" w:rsidR="00246E74" w:rsidRDefault="0024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5616" w14:textId="77777777" w:rsidR="00524027" w:rsidRDefault="0036460B" w:rsidP="005F0AD0">
    <w:pPr>
      <w:pStyle w:val="Template-DatoogRef"/>
      <w:rPr>
        <w:rStyle w:val="PageNumber"/>
      </w:rPr>
    </w:pPr>
    <w:bookmarkStart w:id="1" w:name="SD_LAN_Page_N1"/>
    <w:r>
      <w:t>Side</w:t>
    </w:r>
    <w:bookmarkEnd w:id="1"/>
    <w:r w:rsidR="00524027">
      <w:rPr>
        <w:rStyle w:val="PageNumber"/>
      </w:rPr>
      <w:t xml:space="preserve"> </w:t>
    </w:r>
    <w:r w:rsidR="00524027">
      <w:rPr>
        <w:rStyle w:val="PageNumber"/>
      </w:rPr>
      <w:fldChar w:fldCharType="begin"/>
    </w:r>
    <w:r w:rsidR="00524027">
      <w:rPr>
        <w:rStyle w:val="PageNumber"/>
      </w:rPr>
      <w:instrText xml:space="preserve"> PAGE </w:instrText>
    </w:r>
    <w:r w:rsidR="00524027">
      <w:rPr>
        <w:rStyle w:val="PageNumber"/>
      </w:rPr>
      <w:fldChar w:fldCharType="separate"/>
    </w:r>
    <w:r w:rsidR="00DA481B">
      <w:rPr>
        <w:rStyle w:val="PageNumber"/>
      </w:rPr>
      <w:t>2</w:t>
    </w:r>
    <w:r w:rsidR="00524027">
      <w:rPr>
        <w:rStyle w:val="PageNumber"/>
      </w:rPr>
      <w:fldChar w:fldCharType="end"/>
    </w:r>
    <w:r w:rsidR="00524027">
      <w:rPr>
        <w:rStyle w:val="PageNumber"/>
      </w:rPr>
      <w:t xml:space="preserve"> </w:t>
    </w:r>
    <w:bookmarkStart w:id="2" w:name="SD_LAN_Of_N1"/>
    <w:r>
      <w:t>af</w:t>
    </w:r>
    <w:bookmarkEnd w:id="2"/>
    <w:r w:rsidR="00524027">
      <w:rPr>
        <w:rStyle w:val="PageNumber"/>
      </w:rPr>
      <w:t xml:space="preserve"> </w:t>
    </w:r>
    <w:r w:rsidR="00C22B04">
      <w:rPr>
        <w:rStyle w:val="PageNumber"/>
        <w:noProof w:val="0"/>
      </w:rPr>
      <w:fldChar w:fldCharType="begin"/>
    </w:r>
    <w:r w:rsidR="00C22B04">
      <w:rPr>
        <w:rStyle w:val="PageNumber"/>
        <w:noProof w:val="0"/>
      </w:rPr>
      <w:instrText xml:space="preserve"> NUMPAGES </w:instrText>
    </w:r>
    <w:r w:rsidR="00C22B04">
      <w:rPr>
        <w:rStyle w:val="PageNumber"/>
        <w:noProof w:val="0"/>
      </w:rPr>
      <w:fldChar w:fldCharType="separate"/>
    </w:r>
    <w:r w:rsidR="00DA481B">
      <w:rPr>
        <w:rStyle w:val="PageNumber"/>
      </w:rPr>
      <w:t>2</w:t>
    </w:r>
    <w:r w:rsidR="00C22B04">
      <w:rPr>
        <w:rStyle w:val="PageNumber"/>
        <w:noProof w:val="0"/>
      </w:rPr>
      <w:fldChar w:fldCharType="end"/>
    </w:r>
  </w:p>
  <w:p w14:paraId="07966B2E" w14:textId="77777777" w:rsidR="00524027" w:rsidRPr="0098048A" w:rsidRDefault="0036460B" w:rsidP="005F0AD0">
    <w:pPr>
      <w:pStyle w:val="Template-DatoogRef"/>
    </w:pPr>
    <w:r>
      <w:rPr>
        <w:lang w:eastAsia="da-DK"/>
      </w:rPr>
      <w:drawing>
        <wp:anchor distT="0" distB="0" distL="114300" distR="114300" simplePos="0" relativeHeight="251658239" behindDoc="0" locked="0" layoutInCell="1" allowOverlap="1" wp14:anchorId="74A3CC93" wp14:editId="4AEC0C60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9840" cy="1256665"/>
          <wp:effectExtent l="0" t="0" r="0" b="0"/>
          <wp:wrapNone/>
          <wp:docPr id="2" name="LogoHide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F4C1" w14:textId="77777777" w:rsidR="00524027" w:rsidRPr="0036460B" w:rsidRDefault="001B1390" w:rsidP="00B10951">
    <w:pPr>
      <w:pStyle w:val="Template-DatoogRef"/>
      <w:tabs>
        <w:tab w:val="clear" w:pos="454"/>
        <w:tab w:val="left" w:pos="540"/>
      </w:tabs>
      <w:rPr>
        <w:vanish/>
      </w:rPr>
    </w:pPr>
    <w:bookmarkStart w:id="4" w:name="SD_LAN_Ref"/>
    <w:bookmarkStart w:id="5" w:name="HIF_SD_FLD_Ref"/>
    <w:r>
      <w:rPr>
        <w:lang w:eastAsia="da-DK"/>
      </w:rPr>
      <w:drawing>
        <wp:anchor distT="0" distB="0" distL="114300" distR="114300" simplePos="0" relativeHeight="251659264" behindDoc="0" locked="0" layoutInCell="1" allowOverlap="1" wp14:anchorId="5CA3AB25" wp14:editId="0DE99657">
          <wp:simplePos x="0" y="0"/>
          <wp:positionH relativeFrom="page">
            <wp:posOffset>6024245</wp:posOffset>
          </wp:positionH>
          <wp:positionV relativeFrom="page">
            <wp:posOffset>257175</wp:posOffset>
          </wp:positionV>
          <wp:extent cx="1257300" cy="1257300"/>
          <wp:effectExtent l="0" t="0" r="0" b="0"/>
          <wp:wrapNone/>
          <wp:docPr id="1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60B">
      <w:rPr>
        <w:lang w:eastAsia="da-DK"/>
      </w:rPr>
      <w:drawing>
        <wp:anchor distT="0" distB="0" distL="114300" distR="114300" simplePos="0" relativeHeight="251656189" behindDoc="0" locked="0" layoutInCell="1" allowOverlap="1" wp14:anchorId="553950A9" wp14:editId="12D8410F">
          <wp:simplePos x="0" y="0"/>
          <wp:positionH relativeFrom="page">
            <wp:posOffset>6015355</wp:posOffset>
          </wp:positionH>
          <wp:positionV relativeFrom="page">
            <wp:posOffset>8959850</wp:posOffset>
          </wp:positionV>
          <wp:extent cx="1438275" cy="1685925"/>
          <wp:effectExtent l="0" t="0" r="9525" b="9525"/>
          <wp:wrapNone/>
          <wp:docPr id="4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60B" w:rsidRPr="0036460B">
      <w:rPr>
        <w:vanish/>
      </w:rPr>
      <w:t>Ref</w:t>
    </w:r>
    <w:bookmarkEnd w:id="4"/>
    <w:r w:rsidR="00524027" w:rsidRPr="0036460B">
      <w:rPr>
        <w:vanish/>
      </w:rPr>
      <w:tab/>
    </w:r>
    <w:bookmarkStart w:id="6" w:name="SD_FLD_Ref"/>
    <w:bookmarkEnd w:id="6"/>
  </w:p>
  <w:bookmarkEnd w:id="5"/>
  <w:p w14:paraId="2907C3CB" w14:textId="77777777" w:rsidR="00524027" w:rsidRDefault="00524027" w:rsidP="00B46C1D">
    <w:pPr>
      <w:pStyle w:val="Template-Datoog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6D93CD8"/>
    <w:multiLevelType w:val="multilevel"/>
    <w:tmpl w:val="57E8F12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249AC"/>
    <w:multiLevelType w:val="multilevel"/>
    <w:tmpl w:val="241A77AC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5" w15:restartNumberingAfterBreak="0">
    <w:nsid w:val="38CF094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0C27082"/>
    <w:multiLevelType w:val="hybridMultilevel"/>
    <w:tmpl w:val="FB962E3E"/>
    <w:lvl w:ilvl="0" w:tplc="A1BC3DC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58A9"/>
    <w:multiLevelType w:val="hybridMultilevel"/>
    <w:tmpl w:val="254408D2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ABC15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CB3B03"/>
    <w:multiLevelType w:val="multilevel"/>
    <w:tmpl w:val="0FF2F282"/>
    <w:lvl w:ilvl="0">
      <w:start w:val="1"/>
      <w:numFmt w:val="bullet"/>
      <w:lvlText w:val="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2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C50D16"/>
    <w:multiLevelType w:val="hybridMultilevel"/>
    <w:tmpl w:val="6842115A"/>
    <w:lvl w:ilvl="0" w:tplc="446EBD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7B9"/>
    <w:multiLevelType w:val="hybridMultilevel"/>
    <w:tmpl w:val="66FC60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9"/>
  </w:num>
  <w:num w:numId="17">
    <w:abstractNumId w:val="10"/>
  </w:num>
  <w:num w:numId="18">
    <w:abstractNumId w:val="13"/>
  </w:num>
  <w:num w:numId="19">
    <w:abstractNumId w:val="20"/>
  </w:num>
  <w:num w:numId="20">
    <w:abstractNumId w:val="14"/>
  </w:num>
  <w:num w:numId="21">
    <w:abstractNumId w:val="11"/>
  </w:num>
  <w:num w:numId="22">
    <w:abstractNumId w:val="24"/>
  </w:num>
  <w:num w:numId="23">
    <w:abstractNumId w:val="2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0B"/>
    <w:rsid w:val="000011A5"/>
    <w:rsid w:val="000035B8"/>
    <w:rsid w:val="00016601"/>
    <w:rsid w:val="00027904"/>
    <w:rsid w:val="0003600F"/>
    <w:rsid w:val="000421D4"/>
    <w:rsid w:val="00051A09"/>
    <w:rsid w:val="00056AC6"/>
    <w:rsid w:val="000614F9"/>
    <w:rsid w:val="00062F4D"/>
    <w:rsid w:val="00066058"/>
    <w:rsid w:val="00067DC4"/>
    <w:rsid w:val="00080662"/>
    <w:rsid w:val="0008701C"/>
    <w:rsid w:val="00096B0D"/>
    <w:rsid w:val="000C519F"/>
    <w:rsid w:val="000D008A"/>
    <w:rsid w:val="000D6E63"/>
    <w:rsid w:val="000F20D5"/>
    <w:rsid w:val="000F3269"/>
    <w:rsid w:val="00111662"/>
    <w:rsid w:val="0012489C"/>
    <w:rsid w:val="00126E57"/>
    <w:rsid w:val="001400EE"/>
    <w:rsid w:val="00153477"/>
    <w:rsid w:val="00185F35"/>
    <w:rsid w:val="00192812"/>
    <w:rsid w:val="001A5E7F"/>
    <w:rsid w:val="001B007C"/>
    <w:rsid w:val="001B1390"/>
    <w:rsid w:val="001C03B7"/>
    <w:rsid w:val="001D44CA"/>
    <w:rsid w:val="001D75A6"/>
    <w:rsid w:val="001E4FB6"/>
    <w:rsid w:val="001E5D33"/>
    <w:rsid w:val="001F37C7"/>
    <w:rsid w:val="00202882"/>
    <w:rsid w:val="002171DE"/>
    <w:rsid w:val="002446C4"/>
    <w:rsid w:val="00246E74"/>
    <w:rsid w:val="00296404"/>
    <w:rsid w:val="002B04F1"/>
    <w:rsid w:val="002B333A"/>
    <w:rsid w:val="002C5CA8"/>
    <w:rsid w:val="002E3181"/>
    <w:rsid w:val="002E326D"/>
    <w:rsid w:val="002E6355"/>
    <w:rsid w:val="002F2D9E"/>
    <w:rsid w:val="002F4C36"/>
    <w:rsid w:val="00310532"/>
    <w:rsid w:val="003319A5"/>
    <w:rsid w:val="00333F9E"/>
    <w:rsid w:val="00344252"/>
    <w:rsid w:val="0034562A"/>
    <w:rsid w:val="0034673A"/>
    <w:rsid w:val="00350BCE"/>
    <w:rsid w:val="0035212E"/>
    <w:rsid w:val="0036460B"/>
    <w:rsid w:val="00365737"/>
    <w:rsid w:val="00365A96"/>
    <w:rsid w:val="003E6170"/>
    <w:rsid w:val="0042145B"/>
    <w:rsid w:val="00423F85"/>
    <w:rsid w:val="004262A3"/>
    <w:rsid w:val="0043074C"/>
    <w:rsid w:val="00442075"/>
    <w:rsid w:val="00485A71"/>
    <w:rsid w:val="004867F5"/>
    <w:rsid w:val="00494C0C"/>
    <w:rsid w:val="004B06B2"/>
    <w:rsid w:val="004D655F"/>
    <w:rsid w:val="004F0651"/>
    <w:rsid w:val="005001B3"/>
    <w:rsid w:val="00504494"/>
    <w:rsid w:val="00507099"/>
    <w:rsid w:val="00524027"/>
    <w:rsid w:val="00543D1C"/>
    <w:rsid w:val="00545F55"/>
    <w:rsid w:val="00550B2B"/>
    <w:rsid w:val="00564020"/>
    <w:rsid w:val="00570BB3"/>
    <w:rsid w:val="00574F04"/>
    <w:rsid w:val="005802EE"/>
    <w:rsid w:val="00580616"/>
    <w:rsid w:val="00591040"/>
    <w:rsid w:val="005A3DA2"/>
    <w:rsid w:val="005A4CD6"/>
    <w:rsid w:val="005B4A5D"/>
    <w:rsid w:val="005E6338"/>
    <w:rsid w:val="005E6CB9"/>
    <w:rsid w:val="005F0AD0"/>
    <w:rsid w:val="005F2B36"/>
    <w:rsid w:val="006151C8"/>
    <w:rsid w:val="00632D5E"/>
    <w:rsid w:val="0064437C"/>
    <w:rsid w:val="00660E58"/>
    <w:rsid w:val="006671A4"/>
    <w:rsid w:val="00667817"/>
    <w:rsid w:val="006769ED"/>
    <w:rsid w:val="006841C8"/>
    <w:rsid w:val="006A42AC"/>
    <w:rsid w:val="006C27DA"/>
    <w:rsid w:val="006C56C2"/>
    <w:rsid w:val="006E694D"/>
    <w:rsid w:val="00710C08"/>
    <w:rsid w:val="0072025D"/>
    <w:rsid w:val="00720F58"/>
    <w:rsid w:val="00736658"/>
    <w:rsid w:val="0074156F"/>
    <w:rsid w:val="00752E7D"/>
    <w:rsid w:val="00770737"/>
    <w:rsid w:val="0079338B"/>
    <w:rsid w:val="007955B4"/>
    <w:rsid w:val="007A485D"/>
    <w:rsid w:val="007D3C0A"/>
    <w:rsid w:val="007E15C0"/>
    <w:rsid w:val="008034BA"/>
    <w:rsid w:val="008100AD"/>
    <w:rsid w:val="00825C68"/>
    <w:rsid w:val="00852A4A"/>
    <w:rsid w:val="008560DE"/>
    <w:rsid w:val="0086009C"/>
    <w:rsid w:val="00863559"/>
    <w:rsid w:val="00873A61"/>
    <w:rsid w:val="00880CB0"/>
    <w:rsid w:val="00882E64"/>
    <w:rsid w:val="00886B29"/>
    <w:rsid w:val="008E725D"/>
    <w:rsid w:val="008F40A2"/>
    <w:rsid w:val="008F5CDB"/>
    <w:rsid w:val="00920FC0"/>
    <w:rsid w:val="00930E78"/>
    <w:rsid w:val="00936644"/>
    <w:rsid w:val="009508BA"/>
    <w:rsid w:val="009642B0"/>
    <w:rsid w:val="00975B4A"/>
    <w:rsid w:val="0098048A"/>
    <w:rsid w:val="009A06B6"/>
    <w:rsid w:val="009A6CED"/>
    <w:rsid w:val="009C3A4A"/>
    <w:rsid w:val="009D3340"/>
    <w:rsid w:val="009D7DE4"/>
    <w:rsid w:val="009F27A2"/>
    <w:rsid w:val="00A30A6D"/>
    <w:rsid w:val="00A54257"/>
    <w:rsid w:val="00A62032"/>
    <w:rsid w:val="00A65530"/>
    <w:rsid w:val="00A9634D"/>
    <w:rsid w:val="00AA6CAE"/>
    <w:rsid w:val="00AB69F0"/>
    <w:rsid w:val="00AD2536"/>
    <w:rsid w:val="00AF7D75"/>
    <w:rsid w:val="00B0455A"/>
    <w:rsid w:val="00B10951"/>
    <w:rsid w:val="00B172E1"/>
    <w:rsid w:val="00B24CF1"/>
    <w:rsid w:val="00B46C1D"/>
    <w:rsid w:val="00B46D34"/>
    <w:rsid w:val="00B471DF"/>
    <w:rsid w:val="00B55410"/>
    <w:rsid w:val="00B80457"/>
    <w:rsid w:val="00B80BB7"/>
    <w:rsid w:val="00B86F03"/>
    <w:rsid w:val="00B9610D"/>
    <w:rsid w:val="00B97408"/>
    <w:rsid w:val="00BA2C8D"/>
    <w:rsid w:val="00BA4998"/>
    <w:rsid w:val="00BA56DF"/>
    <w:rsid w:val="00BC3C7C"/>
    <w:rsid w:val="00BD2777"/>
    <w:rsid w:val="00BD3512"/>
    <w:rsid w:val="00BD35D4"/>
    <w:rsid w:val="00BE651A"/>
    <w:rsid w:val="00BE7FBE"/>
    <w:rsid w:val="00C22B04"/>
    <w:rsid w:val="00C26A25"/>
    <w:rsid w:val="00C52A59"/>
    <w:rsid w:val="00C67CAD"/>
    <w:rsid w:val="00C72226"/>
    <w:rsid w:val="00C769F5"/>
    <w:rsid w:val="00C77BB1"/>
    <w:rsid w:val="00C81E3F"/>
    <w:rsid w:val="00C8706D"/>
    <w:rsid w:val="00CA0509"/>
    <w:rsid w:val="00CA1A06"/>
    <w:rsid w:val="00CB2C21"/>
    <w:rsid w:val="00CB3973"/>
    <w:rsid w:val="00CC1723"/>
    <w:rsid w:val="00CC6637"/>
    <w:rsid w:val="00CD2A41"/>
    <w:rsid w:val="00CF367C"/>
    <w:rsid w:val="00D22738"/>
    <w:rsid w:val="00D27834"/>
    <w:rsid w:val="00D3791D"/>
    <w:rsid w:val="00D40AC8"/>
    <w:rsid w:val="00D6015A"/>
    <w:rsid w:val="00D77AEF"/>
    <w:rsid w:val="00DA2FDA"/>
    <w:rsid w:val="00DA481B"/>
    <w:rsid w:val="00DC3E1B"/>
    <w:rsid w:val="00DC4955"/>
    <w:rsid w:val="00DD3B88"/>
    <w:rsid w:val="00DD572A"/>
    <w:rsid w:val="00DE6A38"/>
    <w:rsid w:val="00DE6B67"/>
    <w:rsid w:val="00DF4463"/>
    <w:rsid w:val="00E0163A"/>
    <w:rsid w:val="00E1331B"/>
    <w:rsid w:val="00E14B72"/>
    <w:rsid w:val="00E649FA"/>
    <w:rsid w:val="00E77EF6"/>
    <w:rsid w:val="00E9513F"/>
    <w:rsid w:val="00EB4DB5"/>
    <w:rsid w:val="00EC093F"/>
    <w:rsid w:val="00EC2F7F"/>
    <w:rsid w:val="00EC40E6"/>
    <w:rsid w:val="00EC4708"/>
    <w:rsid w:val="00EF0CC7"/>
    <w:rsid w:val="00EF1556"/>
    <w:rsid w:val="00EF36FB"/>
    <w:rsid w:val="00EF7BE7"/>
    <w:rsid w:val="00F15C5E"/>
    <w:rsid w:val="00F20CFC"/>
    <w:rsid w:val="00F231CE"/>
    <w:rsid w:val="00F31779"/>
    <w:rsid w:val="00F354D3"/>
    <w:rsid w:val="00F611F9"/>
    <w:rsid w:val="00F6450C"/>
    <w:rsid w:val="00F6757D"/>
    <w:rsid w:val="00F82D3E"/>
    <w:rsid w:val="00FA62CB"/>
    <w:rsid w:val="00FC38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B22A68"/>
  <w15:docId w15:val="{80FD9601-16C5-4CCE-B93F-28BFF25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8" w:unhideWhenUsed="1"/>
    <w:lsdException w:name="macro" w:semiHidden="1" w:uiPriority="9" w:unhideWhenUsed="1"/>
    <w:lsdException w:name="toa heading" w:semiHidden="1" w:uiPriority="8" w:unhideWhenUsed="1"/>
    <w:lsdException w:name="List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62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98048A"/>
    <w:pPr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802EE"/>
    <w:pPr>
      <w:numPr>
        <w:numId w:val="1"/>
      </w:numPr>
    </w:pPr>
  </w:style>
  <w:style w:type="numbering" w:styleId="1ai">
    <w:name w:val="Outline List 1"/>
    <w:basedOn w:val="NoList"/>
    <w:semiHidden/>
    <w:rsid w:val="005802EE"/>
    <w:pPr>
      <w:numPr>
        <w:numId w:val="2"/>
      </w:numPr>
    </w:pPr>
  </w:style>
  <w:style w:type="numbering" w:styleId="ArticleSection">
    <w:name w:val="Outline List 3"/>
    <w:basedOn w:val="NoList"/>
    <w:semiHidden/>
    <w:rsid w:val="005802EE"/>
    <w:pPr>
      <w:numPr>
        <w:numId w:val="3"/>
      </w:numPr>
    </w:pPr>
  </w:style>
  <w:style w:type="paragraph" w:styleId="BlockTex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odyText">
    <w:name w:val="Body Text"/>
    <w:basedOn w:val="Normal"/>
    <w:uiPriority w:val="9"/>
    <w:semiHidden/>
    <w:rsid w:val="005802EE"/>
    <w:pPr>
      <w:spacing w:after="120"/>
    </w:pPr>
  </w:style>
  <w:style w:type="paragraph" w:styleId="BodyTex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odyTex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"/>
    <w:semiHidden/>
    <w:rsid w:val="005802EE"/>
    <w:pPr>
      <w:ind w:firstLine="210"/>
    </w:pPr>
  </w:style>
  <w:style w:type="paragraph" w:styleId="BodyTextIndent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"/>
    <w:semiHidden/>
    <w:rsid w:val="005802EE"/>
    <w:pPr>
      <w:ind w:firstLine="210"/>
    </w:pPr>
  </w:style>
  <w:style w:type="paragraph" w:styleId="BodyTextIndent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Closing">
    <w:name w:val="Closing"/>
    <w:basedOn w:val="Normal"/>
    <w:uiPriority w:val="9"/>
    <w:semiHidden/>
    <w:rsid w:val="005802EE"/>
    <w:pPr>
      <w:ind w:left="4252"/>
    </w:pPr>
  </w:style>
  <w:style w:type="paragraph" w:styleId="Date">
    <w:name w:val="Date"/>
    <w:basedOn w:val="Normal"/>
    <w:next w:val="Normal"/>
    <w:uiPriority w:val="9"/>
    <w:semiHidden/>
    <w:rsid w:val="005802EE"/>
  </w:style>
  <w:style w:type="paragraph" w:styleId="E-mailSignature">
    <w:name w:val="E-mail Signature"/>
    <w:basedOn w:val="Normal"/>
    <w:uiPriority w:val="9"/>
    <w:semiHidden/>
    <w:rsid w:val="005802EE"/>
  </w:style>
  <w:style w:type="character" w:styleId="Emphasis">
    <w:name w:val="Emphasis"/>
    <w:uiPriority w:val="9"/>
    <w:semiHidden/>
    <w:qFormat/>
    <w:rsid w:val="005802EE"/>
    <w:rPr>
      <w:i/>
      <w:iCs/>
    </w:rPr>
  </w:style>
  <w:style w:type="character" w:styleId="EndnoteReference">
    <w:name w:val="end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EndnoteTex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EnvelopeAddress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otnoteReference">
    <w:name w:val="foot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otnoteTex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Acronym">
    <w:name w:val="HTML Acronym"/>
    <w:basedOn w:val="DefaultParagraphFont"/>
    <w:uiPriority w:val="9"/>
    <w:semiHidden/>
    <w:rsid w:val="005802EE"/>
  </w:style>
  <w:style w:type="paragraph" w:styleId="HTMLAddress">
    <w:name w:val="HTML Address"/>
    <w:basedOn w:val="Normal"/>
    <w:uiPriority w:val="9"/>
    <w:semiHidden/>
    <w:rsid w:val="005802EE"/>
    <w:rPr>
      <w:i/>
      <w:iCs/>
    </w:rPr>
  </w:style>
  <w:style w:type="character" w:styleId="HTMLCite">
    <w:name w:val="HTML Cite"/>
    <w:uiPriority w:val="9"/>
    <w:semiHidden/>
    <w:rsid w:val="005802EE"/>
    <w:rPr>
      <w:i/>
      <w:iCs/>
    </w:rPr>
  </w:style>
  <w:style w:type="character" w:styleId="HTMLC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"/>
    <w:semiHidden/>
    <w:rsid w:val="005802EE"/>
    <w:rPr>
      <w:i/>
      <w:iCs/>
    </w:rPr>
  </w:style>
  <w:style w:type="character" w:styleId="HTMLKeyboard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Sample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Typewriter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"/>
    <w:semiHidden/>
    <w:rsid w:val="005802EE"/>
    <w:rPr>
      <w:i/>
      <w:iCs/>
    </w:rPr>
  </w:style>
  <w:style w:type="character" w:styleId="LineNumber">
    <w:name w:val="line number"/>
    <w:basedOn w:val="DefaultParagraphFont"/>
    <w:uiPriority w:val="9"/>
    <w:semiHidden/>
    <w:rsid w:val="005802EE"/>
  </w:style>
  <w:style w:type="paragraph" w:styleId="List">
    <w:name w:val="List"/>
    <w:basedOn w:val="Normal"/>
    <w:uiPriority w:val="9"/>
    <w:semiHidden/>
    <w:rsid w:val="005802EE"/>
    <w:pPr>
      <w:ind w:left="283" w:hanging="283"/>
    </w:pPr>
  </w:style>
  <w:style w:type="paragraph" w:styleId="List2">
    <w:name w:val="List 2"/>
    <w:basedOn w:val="Normal"/>
    <w:uiPriority w:val="9"/>
    <w:semiHidden/>
    <w:rsid w:val="005802EE"/>
    <w:pPr>
      <w:ind w:left="566" w:hanging="283"/>
    </w:pPr>
  </w:style>
  <w:style w:type="paragraph" w:styleId="List3">
    <w:name w:val="List 3"/>
    <w:basedOn w:val="Normal"/>
    <w:uiPriority w:val="9"/>
    <w:semiHidden/>
    <w:rsid w:val="005802EE"/>
    <w:pPr>
      <w:ind w:left="849" w:hanging="283"/>
    </w:pPr>
  </w:style>
  <w:style w:type="paragraph" w:styleId="List4">
    <w:name w:val="List 4"/>
    <w:basedOn w:val="Normal"/>
    <w:uiPriority w:val="9"/>
    <w:semiHidden/>
    <w:rsid w:val="005802EE"/>
    <w:pPr>
      <w:ind w:left="1132" w:hanging="283"/>
    </w:pPr>
  </w:style>
  <w:style w:type="paragraph" w:styleId="List5">
    <w:name w:val="List 5"/>
    <w:basedOn w:val="Normal"/>
    <w:uiPriority w:val="9"/>
    <w:semiHidden/>
    <w:rsid w:val="005802EE"/>
    <w:pPr>
      <w:ind w:left="1415" w:hanging="283"/>
    </w:pPr>
  </w:style>
  <w:style w:type="paragraph" w:styleId="ListBullet">
    <w:name w:val="List Bullet"/>
    <w:basedOn w:val="Normal"/>
    <w:uiPriority w:val="2"/>
    <w:qFormat/>
    <w:rsid w:val="0034562A"/>
    <w:pPr>
      <w:numPr>
        <w:numId w:val="20"/>
      </w:numPr>
    </w:pPr>
    <w:rPr>
      <w:sz w:val="20"/>
    </w:rPr>
  </w:style>
  <w:style w:type="paragraph" w:styleId="ListBullet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ListBullet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ListBullet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ListBullet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ListContinue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34562A"/>
    <w:pPr>
      <w:numPr>
        <w:numId w:val="21"/>
      </w:numPr>
    </w:pPr>
    <w:rPr>
      <w:sz w:val="20"/>
    </w:rPr>
  </w:style>
  <w:style w:type="paragraph" w:styleId="ListNumber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ListNumber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ListNumber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ListNumber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MessageHeader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8"/>
    <w:semiHidden/>
    <w:rsid w:val="005802E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8"/>
    <w:semiHidden/>
    <w:rsid w:val="005802EE"/>
    <w:pPr>
      <w:ind w:left="1304"/>
    </w:pPr>
  </w:style>
  <w:style w:type="paragraph" w:styleId="NoteHeading">
    <w:name w:val="Note Heading"/>
    <w:basedOn w:val="Normal"/>
    <w:next w:val="Normal"/>
    <w:uiPriority w:val="8"/>
    <w:semiHidden/>
    <w:rsid w:val="005802EE"/>
  </w:style>
  <w:style w:type="paragraph" w:styleId="PlainText">
    <w:name w:val="Plain Text"/>
    <w:basedOn w:val="Normal"/>
    <w:uiPriority w:val="8"/>
    <w:semiHidden/>
    <w:rsid w:val="005802E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uiPriority w:val="8"/>
    <w:semiHidden/>
    <w:rsid w:val="005802EE"/>
  </w:style>
  <w:style w:type="paragraph" w:styleId="Signature">
    <w:name w:val="Signature"/>
    <w:basedOn w:val="Normal"/>
    <w:uiPriority w:val="8"/>
    <w:semiHidden/>
    <w:rsid w:val="005802EE"/>
    <w:pPr>
      <w:ind w:left="4252"/>
    </w:pPr>
  </w:style>
  <w:style w:type="character" w:styleId="Strong">
    <w:name w:val="Strong"/>
    <w:uiPriority w:val="8"/>
    <w:semiHidden/>
    <w:qFormat/>
    <w:rsid w:val="005802EE"/>
    <w:rPr>
      <w:b/>
      <w:bCs/>
    </w:rPr>
  </w:style>
  <w:style w:type="paragraph" w:styleId="Subtitle">
    <w:name w:val="Subtitle"/>
    <w:basedOn w:val="Normal"/>
    <w:uiPriority w:val="8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8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8"/>
    <w:semiHidden/>
    <w:rsid w:val="00DE6A38"/>
    <w:pPr>
      <w:tabs>
        <w:tab w:val="right" w:leader="dot" w:pos="7655"/>
      </w:tabs>
      <w:ind w:left="284" w:right="567"/>
    </w:pPr>
  </w:style>
  <w:style w:type="paragraph" w:styleId="TOC3">
    <w:name w:val="toc 3"/>
    <w:basedOn w:val="Normal"/>
    <w:next w:val="Normal"/>
    <w:uiPriority w:val="8"/>
    <w:semiHidden/>
    <w:rsid w:val="00DE6A38"/>
    <w:pPr>
      <w:tabs>
        <w:tab w:val="right" w:leader="dot" w:pos="7655"/>
      </w:tabs>
      <w:ind w:left="567" w:right="567"/>
    </w:pPr>
  </w:style>
  <w:style w:type="paragraph" w:styleId="TOC4">
    <w:name w:val="toc 4"/>
    <w:basedOn w:val="Normal"/>
    <w:next w:val="Normal"/>
    <w:uiPriority w:val="8"/>
    <w:semiHidden/>
    <w:rsid w:val="00DE6A38"/>
    <w:pPr>
      <w:tabs>
        <w:tab w:val="right" w:leader="dot" w:pos="7655"/>
      </w:tabs>
      <w:ind w:left="851" w:right="567"/>
    </w:pPr>
  </w:style>
  <w:style w:type="paragraph" w:styleId="TOC5">
    <w:name w:val="toc 5"/>
    <w:basedOn w:val="Normal"/>
    <w:next w:val="Normal"/>
    <w:uiPriority w:val="8"/>
    <w:semiHidden/>
    <w:rsid w:val="00863559"/>
    <w:pPr>
      <w:tabs>
        <w:tab w:val="right" w:pos="7655"/>
      </w:tabs>
      <w:ind w:left="1134" w:right="567"/>
    </w:pPr>
  </w:style>
  <w:style w:type="character" w:styleId="FollowedHyperlink">
    <w:name w:val="FollowedHyperlink"/>
    <w:uiPriority w:val="9"/>
    <w:semiHidden/>
    <w:rsid w:val="00EF36FB"/>
    <w:rPr>
      <w:color w:val="800080"/>
      <w:u w:val="single"/>
    </w:rPr>
  </w:style>
  <w:style w:type="paragraph" w:styleId="Footer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Header">
    <w:name w:val="head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"/>
    <w:semiHidden/>
    <w:rsid w:val="00EF36FB"/>
    <w:rPr>
      <w:color w:val="0000FF"/>
      <w:u w:val="single"/>
    </w:rPr>
  </w:style>
  <w:style w:type="character" w:styleId="PageNumber">
    <w:name w:val="page number"/>
    <w:uiPriority w:val="8"/>
    <w:semiHidden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uiPriority w:val="2"/>
    <w:semiHidden/>
    <w:rsid w:val="00062F4D"/>
  </w:style>
  <w:style w:type="paragraph" w:styleId="TOC6">
    <w:name w:val="toc 6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TOC7">
    <w:name w:val="toc 7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le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8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uiPriority w:val="8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8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leGrid">
    <w:name w:val="Table Grid"/>
    <w:basedOn w:val="Table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Template-Payoff">
    <w:name w:val="Template - Payoff"/>
    <w:basedOn w:val="Template"/>
    <w:uiPriority w:val="8"/>
    <w:semiHidden/>
    <w:rsid w:val="00B9610D"/>
    <w:pPr>
      <w:spacing w:line="170" w:lineRule="atLeast"/>
    </w:pPr>
    <w:rPr>
      <w:b w:val="0"/>
      <w:sz w:val="13"/>
    </w:rPr>
  </w:style>
  <w:style w:type="paragraph" w:styleId="TableofFigures">
    <w:name w:val="table of figures"/>
    <w:basedOn w:val="Normal"/>
    <w:next w:val="Normal"/>
    <w:uiPriority w:val="8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2C5CA8"/>
    <w:pPr>
      <w:tabs>
        <w:tab w:val="left" w:pos="284"/>
      </w:tabs>
      <w:spacing w:line="200" w:lineRule="atLeast"/>
    </w:pPr>
    <w:rPr>
      <w:sz w:val="16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752E7D"/>
    <w:pPr>
      <w:spacing w:line="200" w:lineRule="atLeast"/>
    </w:pPr>
    <w:rPr>
      <w:b/>
      <w:sz w:val="16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abelkolonneoverskrift">
    <w:name w:val="Tabel kolonne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34562A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34562A"/>
    <w:pPr>
      <w:jc w:val="right"/>
    </w:pPr>
  </w:style>
  <w:style w:type="paragraph" w:customStyle="1" w:styleId="TabelnumreTotal">
    <w:name w:val="Tabel numre Total"/>
    <w:basedOn w:val="Tabelnumre"/>
    <w:uiPriority w:val="2"/>
    <w:rsid w:val="0034562A"/>
    <w:rPr>
      <w:b/>
    </w:rPr>
  </w:style>
  <w:style w:type="paragraph" w:customStyle="1" w:styleId="Tabeloverskrift">
    <w:name w:val="Tabel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styleId="BalloonText">
    <w:name w:val="Balloon Text"/>
    <w:basedOn w:val="Normal"/>
    <w:link w:val="BalloonTextChar"/>
    <w:uiPriority w:val="9"/>
    <w:semiHidden/>
    <w:unhideWhenUsed/>
    <w:rsid w:val="00CD2A4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CD2A4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770737"/>
    <w:pPr>
      <w:ind w:left="720"/>
      <w:contextualSpacing/>
    </w:pPr>
  </w:style>
  <w:style w:type="character" w:styleId="CommentReference">
    <w:name w:val="annotation reference"/>
    <w:basedOn w:val="DefaultParagraphFont"/>
    <w:uiPriority w:val="9"/>
    <w:semiHidden/>
    <w:unhideWhenUsed/>
    <w:rsid w:val="002F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2F4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2F4C3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2F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2F4C3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L&amp;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6235-68AF-4217-B00D-158B6135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Landbrug og Fødevarer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Mie Nielsen Blom</dc:creator>
  <cp:lastModifiedBy>Rikke Koch Als</cp:lastModifiedBy>
  <cp:revision>3</cp:revision>
  <cp:lastPrinted>2020-01-31T09:06:00Z</cp:lastPrinted>
  <dcterms:created xsi:type="dcterms:W3CDTF">2020-01-31T09:06:00Z</dcterms:created>
  <dcterms:modified xsi:type="dcterms:W3CDTF">2020-01-31T09:07:00Z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43104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Mie Nielsen Blom</vt:lpwstr>
  </property>
  <property fmtid="{D5CDD505-2E9C-101B-9397-08002B2CF9AE}" pid="10" name="SD_CtlText_General_Ref">
    <vt:lpwstr/>
  </property>
  <property fmtid="{D5CDD505-2E9C-101B-9397-08002B2CF9AE}" pid="11" name="SD_UserprofileName">
    <vt:lpwstr>Mie Nielsen Blom</vt:lpwstr>
  </property>
  <property fmtid="{D5CDD505-2E9C-101B-9397-08002B2CF9AE}" pid="12" name="SD_Office_OFF_ID">
    <vt:lpwstr>1</vt:lpwstr>
  </property>
  <property fmtid="{D5CDD505-2E9C-101B-9397-08002B2CF9AE}" pid="13" name="CurrentOfficeID">
    <vt:lpwstr>1</vt:lpwstr>
  </property>
  <property fmtid="{D5CDD505-2E9C-101B-9397-08002B2CF9AE}" pid="14" name="SD_Office_OFF_Office">
    <vt:lpwstr>LF-Axelborg</vt:lpwstr>
  </property>
  <property fmtid="{D5CDD505-2E9C-101B-9397-08002B2CF9AE}" pid="15" name="SD_Office_OFF_Name_LK">
    <vt:lpwstr>Landbrug og Fødevarer</vt:lpwstr>
  </property>
  <property fmtid="{D5CDD505-2E9C-101B-9397-08002B2CF9AE}" pid="16" name="SD_Office_OFF_Name_GB">
    <vt:lpwstr>Danish Agriculture &amp; Food Council</vt:lpwstr>
  </property>
  <property fmtid="{D5CDD505-2E9C-101B-9397-08002B2CF9AE}" pid="17" name="SD_Office_OFF_Address_LK">
    <vt:lpwstr>Axelborg, Axeltorv 3¤DK-1609 København V</vt:lpwstr>
  </property>
  <property fmtid="{D5CDD505-2E9C-101B-9397-08002B2CF9AE}" pid="18" name="SD_Office_OFF_Address_UK">
    <vt:lpwstr>Axelborg, Axeltorv 3¤DK-1609 Copenhagen V¤Denmark</vt:lpwstr>
  </property>
  <property fmtid="{D5CDD505-2E9C-101B-9397-08002B2CF9AE}" pid="19" name="SD_Office_OFF_Phone">
    <vt:lpwstr>+45 3339 4000</vt:lpwstr>
  </property>
  <property fmtid="{D5CDD505-2E9C-101B-9397-08002B2CF9AE}" pid="20" name="SD_Office_OFF_Fax">
    <vt:lpwstr>+45 3339 4141</vt:lpwstr>
  </property>
  <property fmtid="{D5CDD505-2E9C-101B-9397-08002B2CF9AE}" pid="21" name="SD_Office_OFF_Email">
    <vt:lpwstr>Info@lf.dk</vt:lpwstr>
  </property>
  <property fmtid="{D5CDD505-2E9C-101B-9397-08002B2CF9AE}" pid="22" name="SD_Office_OFF_Web">
    <vt:lpwstr>www.lf.dk</vt:lpwstr>
  </property>
  <property fmtid="{D5CDD505-2E9C-101B-9397-08002B2CF9AE}" pid="23" name="SD_Office_OFF_Cvr">
    <vt:lpwstr>CVR DK 25 52 95 29</vt:lpwstr>
  </property>
  <property fmtid="{D5CDD505-2E9C-101B-9397-08002B2CF9AE}" pid="24" name="SD_Office_OFF_LogoFileName">
    <vt:lpwstr>Logo</vt:lpwstr>
  </property>
  <property fmtid="{D5CDD505-2E9C-101B-9397-08002B2CF9AE}" pid="25" name="SD_Office_OFF_AddressFileName">
    <vt:lpwstr>Axelborg</vt:lpwstr>
  </property>
  <property fmtid="{D5CDD505-2E9C-101B-9397-08002B2CF9AE}" pid="26" name="SD_Office_OFF_ColorTheme">
    <vt:lpwstr>L&amp;F.xml</vt:lpwstr>
  </property>
  <property fmtid="{D5CDD505-2E9C-101B-9397-08002B2CF9AE}" pid="27" name="SD_Office_OFF_ImageDefinition">
    <vt:lpwstr>Logo</vt:lpwstr>
  </property>
  <property fmtid="{D5CDD505-2E9C-101B-9397-08002B2CF9AE}" pid="28" name="SD_USR_Name">
    <vt:lpwstr>Mie Nielsen Blom</vt:lpwstr>
  </property>
  <property fmtid="{D5CDD505-2E9C-101B-9397-08002B2CF9AE}" pid="29" name="SD_USR_Initialer">
    <vt:lpwstr>Mnb</vt:lpwstr>
  </property>
  <property fmtid="{D5CDD505-2E9C-101B-9397-08002B2CF9AE}" pid="30" name="SD_USR_Title">
    <vt:lpwstr>Chefkonsulent</vt:lpwstr>
  </property>
  <property fmtid="{D5CDD505-2E9C-101B-9397-08002B2CF9AE}" pid="31" name="SD_USR_Department">
    <vt:lpwstr>Fødevaresikkerhed, veterinære forhold &amp; risikoanalyse</vt:lpwstr>
  </property>
  <property fmtid="{D5CDD505-2E9C-101B-9397-08002B2CF9AE}" pid="32" name="SD_USR_DirectPhone">
    <vt:lpwstr>+45 3339 4447</vt:lpwstr>
  </property>
  <property fmtid="{D5CDD505-2E9C-101B-9397-08002B2CF9AE}" pid="33" name="SD_USR_Mobile">
    <vt:lpwstr>+45 2334 6566</vt:lpwstr>
  </property>
  <property fmtid="{D5CDD505-2E9C-101B-9397-08002B2CF9AE}" pid="34" name="SD_USR_Email">
    <vt:lpwstr>Mnb@lf.dk</vt:lpwstr>
  </property>
  <property fmtid="{D5CDD505-2E9C-101B-9397-08002B2CF9AE}" pid="35" name="DocumentInfoFinished">
    <vt:lpwstr>True</vt:lpwstr>
  </property>
</Properties>
</file>